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27582F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27582F">
              <w:rPr>
                <w:sz w:val="22"/>
                <w:szCs w:val="22"/>
              </w:rPr>
              <w:t>22001</w:t>
            </w:r>
            <w:r>
              <w:rPr>
                <w:sz w:val="22"/>
                <w:szCs w:val="22"/>
              </w:rPr>
              <w:t>:</w:t>
            </w:r>
            <w:r w:rsidR="0027582F">
              <w:rPr>
                <w:sz w:val="22"/>
                <w:szCs w:val="22"/>
              </w:rPr>
              <w:t>235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proofErr w:type="spellStart"/>
            <w:r w:rsidR="0027582F">
              <w:rPr>
                <w:sz w:val="22"/>
                <w:szCs w:val="22"/>
              </w:rPr>
              <w:t>Николочеремшанское</w:t>
            </w:r>
            <w:proofErr w:type="spellEnd"/>
            <w:r w:rsidR="003E2983">
              <w:rPr>
                <w:sz w:val="22"/>
                <w:szCs w:val="22"/>
              </w:rPr>
              <w:t xml:space="preserve"> сельское поселение», </w:t>
            </w:r>
            <w:r w:rsidR="0027582F">
              <w:rPr>
                <w:sz w:val="22"/>
                <w:szCs w:val="22"/>
              </w:rPr>
              <w:t>с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Н</w:t>
            </w:r>
            <w:r w:rsidR="0027582F">
              <w:rPr>
                <w:sz w:val="22"/>
                <w:szCs w:val="22"/>
              </w:rPr>
              <w:t>икольское-на-Черемшане</w:t>
            </w:r>
            <w:r w:rsidR="002E2069">
              <w:rPr>
                <w:sz w:val="22"/>
                <w:szCs w:val="22"/>
              </w:rPr>
              <w:t xml:space="preserve">, ул. </w:t>
            </w:r>
            <w:r w:rsidR="0027582F">
              <w:rPr>
                <w:sz w:val="22"/>
                <w:szCs w:val="22"/>
              </w:rPr>
              <w:t>Фабричная</w:t>
            </w:r>
            <w:r w:rsidR="002E2069">
              <w:rPr>
                <w:sz w:val="22"/>
                <w:szCs w:val="22"/>
              </w:rPr>
              <w:t xml:space="preserve">, </w:t>
            </w:r>
            <w:r w:rsidR="00865AED">
              <w:rPr>
                <w:sz w:val="22"/>
                <w:szCs w:val="22"/>
              </w:rPr>
              <w:t>5</w:t>
            </w:r>
            <w:r w:rsidR="0027582F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27582F" w:rsidP="001E6D06">
            <w:pPr>
              <w:ind w:right="99"/>
              <w:jc w:val="center"/>
            </w:pPr>
            <w:r>
              <w:t>1500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865AED" w:rsidP="007C1DB3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7C1DB3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7C1DB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27582F">
        <w:rPr>
          <w:color w:val="000000"/>
        </w:rPr>
        <w:t>0</w:t>
      </w:r>
      <w:r w:rsidR="007C1DB3">
        <w:rPr>
          <w:color w:val="000000"/>
        </w:rPr>
        <w:t>6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27582F">
        <w:rPr>
          <w:color w:val="000000"/>
        </w:rPr>
        <w:t>6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2022-04-13T10:35:00Z</cp:lastPrinted>
  <dcterms:created xsi:type="dcterms:W3CDTF">2022-05-05T07:09:00Z</dcterms:created>
  <dcterms:modified xsi:type="dcterms:W3CDTF">2022-05-05T12:14:00Z</dcterms:modified>
</cp:coreProperties>
</file>